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3AA66" w14:textId="244F837F" w:rsidR="00361C14" w:rsidRDefault="0096716A" w:rsidP="0096716A">
      <w:pPr>
        <w:jc w:val="center"/>
        <w:rPr>
          <w:b/>
          <w:u w:val="single"/>
        </w:rPr>
      </w:pPr>
      <w:r w:rsidRPr="0096716A">
        <w:rPr>
          <w:b/>
          <w:u w:val="single"/>
        </w:rPr>
        <w:t>Références mentionnées lors de la table ronde</w:t>
      </w:r>
      <w:r w:rsidR="002B7DAE">
        <w:rPr>
          <w:b/>
          <w:u w:val="single"/>
        </w:rPr>
        <w:t xml:space="preserve"> </w:t>
      </w:r>
      <w:r w:rsidR="00361C14">
        <w:rPr>
          <w:b/>
          <w:u w:val="single"/>
        </w:rPr>
        <w:t>multi</w:t>
      </w:r>
      <w:r w:rsidR="002B7DAE">
        <w:rPr>
          <w:b/>
          <w:u w:val="single"/>
        </w:rPr>
        <w:t>li</w:t>
      </w:r>
      <w:r w:rsidR="00361C14">
        <w:rPr>
          <w:b/>
          <w:u w:val="single"/>
        </w:rPr>
        <w:t>ngue</w:t>
      </w:r>
    </w:p>
    <w:p w14:paraId="5D8D02DD" w14:textId="77777777" w:rsidR="0096716A" w:rsidRDefault="0096716A" w:rsidP="0096716A">
      <w:pPr>
        <w:jc w:val="center"/>
        <w:rPr>
          <w:b/>
          <w:u w:val="single"/>
          <w:lang w:val="en-CA"/>
        </w:rPr>
      </w:pPr>
      <w:r w:rsidRPr="00361C14">
        <w:rPr>
          <w:b/>
          <w:u w:val="single"/>
          <w:lang w:val="en-CA"/>
        </w:rPr>
        <w:t xml:space="preserve">Resources mentioned during </w:t>
      </w:r>
      <w:r w:rsidR="00361C14" w:rsidRPr="00361C14">
        <w:rPr>
          <w:b/>
          <w:u w:val="single"/>
          <w:lang w:val="en-CA"/>
        </w:rPr>
        <w:t>R</w:t>
      </w:r>
      <w:r w:rsidRPr="00361C14">
        <w:rPr>
          <w:b/>
          <w:u w:val="single"/>
          <w:lang w:val="en-CA"/>
        </w:rPr>
        <w:t>oundtable</w:t>
      </w:r>
      <w:r w:rsidR="00361C14" w:rsidRPr="00361C14">
        <w:rPr>
          <w:b/>
          <w:u w:val="single"/>
          <w:lang w:val="en-CA"/>
        </w:rPr>
        <w:t xml:space="preserve"> on languages</w:t>
      </w:r>
    </w:p>
    <w:p w14:paraId="05B3C336" w14:textId="1B3DABB3" w:rsidR="00361C14" w:rsidRPr="002B7DAE" w:rsidRDefault="00361C14" w:rsidP="00361C14">
      <w:pPr>
        <w:jc w:val="center"/>
        <w:rPr>
          <w:b/>
          <w:u w:val="single"/>
        </w:rPr>
      </w:pPr>
      <w:r w:rsidRPr="002B7DAE">
        <w:rPr>
          <w:b/>
          <w:u w:val="single"/>
        </w:rPr>
        <w:t>Congrès 2015 de l’Association canadienne des réviseur</w:t>
      </w:r>
      <w:r w:rsidR="002B7DAE">
        <w:rPr>
          <w:b/>
          <w:u w:val="single"/>
        </w:rPr>
        <w:t>s</w:t>
      </w:r>
    </w:p>
    <w:p w14:paraId="5C54A9CF" w14:textId="77777777" w:rsidR="00361C14" w:rsidRPr="00361C14" w:rsidRDefault="00361C14" w:rsidP="00361C14">
      <w:pPr>
        <w:jc w:val="center"/>
        <w:rPr>
          <w:b/>
          <w:u w:val="single"/>
          <w:lang w:val="en-CA"/>
        </w:rPr>
      </w:pPr>
      <w:r>
        <w:rPr>
          <w:b/>
          <w:u w:val="single"/>
          <w:lang w:val="en-CA"/>
        </w:rPr>
        <w:t>Editors’ Association of Canada 2015 Conference</w:t>
      </w:r>
    </w:p>
    <w:p w14:paraId="37035712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ANTIDOTE</w:t>
      </w:r>
    </w:p>
    <w:p w14:paraId="16302475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CANADA.GC.CA</w:t>
      </w:r>
    </w:p>
    <w:p w14:paraId="4FF36AF4" w14:textId="77777777" w:rsidR="0096716A" w:rsidRDefault="00CE6784" w:rsidP="0096716A">
      <w:pPr>
        <w:pStyle w:val="Paragraphedeliste"/>
        <w:numPr>
          <w:ilvl w:val="0"/>
          <w:numId w:val="1"/>
        </w:numPr>
      </w:pPr>
      <w:r>
        <w:t xml:space="preserve">The </w:t>
      </w:r>
      <w:r w:rsidR="0096716A">
        <w:t>Can</w:t>
      </w:r>
      <w:r>
        <w:t>adian S</w:t>
      </w:r>
      <w:r w:rsidR="0096716A">
        <w:t>tyle</w:t>
      </w:r>
    </w:p>
    <w:p w14:paraId="485AF34C" w14:textId="77777777" w:rsidR="0096716A" w:rsidRPr="0096716A" w:rsidRDefault="0096716A" w:rsidP="0096716A">
      <w:pPr>
        <w:pStyle w:val="Paragraphedeliste"/>
        <w:numPr>
          <w:ilvl w:val="0"/>
          <w:numId w:val="1"/>
        </w:numPr>
      </w:pPr>
      <w:r w:rsidRPr="0096716A">
        <w:t>Comparative Stylistics/Stylistique comparée, Vinay &amp; Darbelnet</w:t>
      </w:r>
    </w:p>
    <w:p w14:paraId="64349096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Dictionnaire des cooccurrences</w:t>
      </w:r>
    </w:p>
    <w:p w14:paraId="4F9BAC7F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Grand dictionnaire terminologique (GDT)</w:t>
      </w:r>
    </w:p>
    <w:p w14:paraId="22357475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Le guide du rédacteur</w:t>
      </w:r>
    </w:p>
    <w:p w14:paraId="77C16AB1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Le révélateur linguistique</w:t>
      </w:r>
    </w:p>
    <w:p w14:paraId="5226FF5C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LEO.DICT.ORG</w:t>
      </w:r>
    </w:p>
    <w:p w14:paraId="3D1F5E63" w14:textId="77777777" w:rsidR="0096716A" w:rsidRDefault="00361C14" w:rsidP="0096716A">
      <w:pPr>
        <w:pStyle w:val="Paragraphedeliste"/>
        <w:numPr>
          <w:ilvl w:val="0"/>
          <w:numId w:val="1"/>
        </w:numPr>
      </w:pPr>
      <w:r>
        <w:t>LexisNexis</w:t>
      </w:r>
      <w:r w:rsidRPr="0096716A">
        <w:rPr>
          <w:rFonts w:cstheme="minorHAnsi"/>
        </w:rPr>
        <w:t>®</w:t>
      </w:r>
    </w:p>
    <w:p w14:paraId="7774E05E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Linguee</w:t>
      </w:r>
    </w:p>
    <w:p w14:paraId="59D05F46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Portail linguistique du Canada</w:t>
      </w:r>
    </w:p>
    <w:p w14:paraId="29E3D447" w14:textId="77777777" w:rsidR="0096716A" w:rsidRDefault="00CE6784" w:rsidP="0096716A">
      <w:pPr>
        <w:pStyle w:val="Paragraphedeliste"/>
        <w:numPr>
          <w:ilvl w:val="0"/>
          <w:numId w:val="1"/>
        </w:numPr>
      </w:pPr>
      <w:r>
        <w:t xml:space="preserve">Le </w:t>
      </w:r>
      <w:r w:rsidR="0096716A">
        <w:t>Rouleau des prépositions</w:t>
      </w:r>
    </w:p>
    <w:p w14:paraId="24536516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TERMIUM Plus</w:t>
      </w:r>
      <w:r w:rsidRPr="0096716A">
        <w:rPr>
          <w:rFonts w:cstheme="minorHAnsi"/>
        </w:rPr>
        <w:t>®</w:t>
      </w:r>
    </w:p>
    <w:p w14:paraId="2E59C6CC" w14:textId="5CF98076" w:rsidR="0096716A" w:rsidRDefault="002B7DAE" w:rsidP="0096716A">
      <w:pPr>
        <w:pStyle w:val="Paragraphedeliste"/>
        <w:numPr>
          <w:ilvl w:val="0"/>
          <w:numId w:val="1"/>
        </w:numPr>
      </w:pPr>
      <w:bookmarkStart w:id="0" w:name="_GoBack"/>
      <w:r>
        <w:t>TradooIT</w:t>
      </w:r>
      <w:bookmarkEnd w:id="0"/>
    </w:p>
    <w:p w14:paraId="452C56BA" w14:textId="77777777" w:rsidR="0096716A" w:rsidRDefault="0096716A" w:rsidP="0096716A">
      <w:pPr>
        <w:pStyle w:val="Paragraphedeliste"/>
        <w:numPr>
          <w:ilvl w:val="0"/>
          <w:numId w:val="1"/>
        </w:numPr>
      </w:pPr>
      <w:r>
        <w:t>Trans</w:t>
      </w:r>
      <w:r w:rsidR="00361C14">
        <w:t>S</w:t>
      </w:r>
      <w:r>
        <w:t>earch</w:t>
      </w:r>
    </w:p>
    <w:p w14:paraId="5107F682" w14:textId="77777777" w:rsidR="0096716A" w:rsidRDefault="00361C14" w:rsidP="0096716A">
      <w:pPr>
        <w:pStyle w:val="Paragraphedeliste"/>
        <w:numPr>
          <w:ilvl w:val="0"/>
          <w:numId w:val="1"/>
        </w:numPr>
      </w:pPr>
      <w:r>
        <w:t>WeBITex</w:t>
      </w:r>
      <w:r w:rsidR="0096716A">
        <w:t>T</w:t>
      </w:r>
    </w:p>
    <w:p w14:paraId="3988CA5E" w14:textId="77777777" w:rsidR="0096716A" w:rsidRDefault="00361C14" w:rsidP="0096716A">
      <w:pPr>
        <w:pStyle w:val="Paragraphedeliste"/>
        <w:numPr>
          <w:ilvl w:val="0"/>
          <w:numId w:val="1"/>
        </w:numPr>
      </w:pPr>
      <w:r>
        <w:t>WordR</w:t>
      </w:r>
      <w:r w:rsidR="0096716A">
        <w:t>eference</w:t>
      </w:r>
    </w:p>
    <w:sectPr w:rsidR="0096716A" w:rsidSect="00FE4C2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270B"/>
    <w:multiLevelType w:val="hybridMultilevel"/>
    <w:tmpl w:val="2D9642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716A"/>
    <w:rsid w:val="002B7DAE"/>
    <w:rsid w:val="00361C14"/>
    <w:rsid w:val="00491C98"/>
    <w:rsid w:val="006C069F"/>
    <w:rsid w:val="0096716A"/>
    <w:rsid w:val="00B91DE2"/>
    <w:rsid w:val="00CE6784"/>
    <w:rsid w:val="00FE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65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C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716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B7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7DAE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91C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7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Payette</dc:creator>
  <cp:lastModifiedBy>Ambrose Li</cp:lastModifiedBy>
  <cp:revision>4</cp:revision>
  <dcterms:created xsi:type="dcterms:W3CDTF">2015-07-02T14:37:00Z</dcterms:created>
  <dcterms:modified xsi:type="dcterms:W3CDTF">2015-07-06T02:37:00Z</dcterms:modified>
</cp:coreProperties>
</file>